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A3" w:rsidRPr="00756089" w:rsidRDefault="009644A3" w:rsidP="009644A3">
      <w:pPr>
        <w:pBdr>
          <w:bottom w:val="single" w:sz="36" w:space="1" w:color="auto"/>
        </w:pBdr>
        <w:spacing w:after="0"/>
        <w:jc w:val="right"/>
        <w:rPr>
          <w:rFonts w:ascii="Copperplate Gothic Bold" w:hAnsi="Copperplate Gothic Bold"/>
          <w:color w:val="0070C0"/>
          <w:sz w:val="32"/>
          <w:szCs w:val="24"/>
        </w:rPr>
      </w:pPr>
      <w:r w:rsidRPr="00756089">
        <w:rPr>
          <w:rFonts w:ascii="Copperplate Gothic Bold" w:hAnsi="Copperplate Gothic Bold"/>
          <w:color w:val="0070C0"/>
          <w:sz w:val="32"/>
          <w:szCs w:val="24"/>
        </w:rPr>
        <w:t>October Summit 2019</w:t>
      </w:r>
    </w:p>
    <w:p w:rsidR="009644A3" w:rsidRDefault="009644A3" w:rsidP="009644A3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  <w:r w:rsidRPr="009644A3">
        <w:rPr>
          <w:rFonts w:ascii="Century Gothic" w:hAnsi="Century Gothic"/>
          <w:b/>
          <w:sz w:val="36"/>
          <w:szCs w:val="36"/>
        </w:rPr>
        <w:t xml:space="preserve">Enhancing Eye Care </w:t>
      </w:r>
      <w:r w:rsidR="00871445" w:rsidRPr="009644A3">
        <w:rPr>
          <w:rFonts w:ascii="Century Gothic" w:hAnsi="Century Gothic"/>
          <w:b/>
          <w:sz w:val="36"/>
          <w:szCs w:val="36"/>
        </w:rPr>
        <w:t>through</w:t>
      </w:r>
      <w:r w:rsidR="00871445">
        <w:rPr>
          <w:rFonts w:ascii="Century Gothic" w:hAnsi="Century Gothic"/>
          <w:b/>
          <w:sz w:val="36"/>
          <w:szCs w:val="36"/>
        </w:rPr>
        <w:t xml:space="preserve"> </w:t>
      </w:r>
      <w:r w:rsidRPr="009644A3">
        <w:rPr>
          <w:rFonts w:ascii="Century Gothic" w:hAnsi="Century Gothic"/>
          <w:b/>
          <w:sz w:val="36"/>
          <w:szCs w:val="36"/>
        </w:rPr>
        <w:t>Effective Mentoring</w:t>
      </w:r>
    </w:p>
    <w:p w:rsidR="009644A3" w:rsidRPr="009644A3" w:rsidRDefault="009644A3" w:rsidP="009644A3">
      <w:pPr>
        <w:spacing w:after="0" w:line="240" w:lineRule="auto"/>
        <w:rPr>
          <w:rFonts w:ascii="Century Gothic" w:hAnsi="Century Gothic"/>
          <w:b/>
          <w:sz w:val="8"/>
          <w:szCs w:val="36"/>
        </w:rPr>
      </w:pPr>
    </w:p>
    <w:p w:rsidR="009644A3" w:rsidRPr="00871445" w:rsidRDefault="009644A3" w:rsidP="009644A3">
      <w:pPr>
        <w:pBdr>
          <w:bottom w:val="single" w:sz="36" w:space="1" w:color="auto"/>
        </w:pBdr>
        <w:shd w:val="clear" w:color="auto" w:fill="C2D69B" w:themeFill="accent3" w:themeFillTint="99"/>
        <w:spacing w:after="0"/>
        <w:rPr>
          <w:rFonts w:ascii="Century Gothic" w:hAnsi="Century Gothic"/>
          <w:sz w:val="28"/>
          <w:szCs w:val="28"/>
          <w:lang w:val="en-US"/>
        </w:rPr>
      </w:pPr>
      <w:r w:rsidRPr="00871445">
        <w:rPr>
          <w:rFonts w:ascii="Century Gothic" w:hAnsi="Century Gothic"/>
          <w:b/>
          <w:bCs/>
          <w:sz w:val="28"/>
          <w:szCs w:val="28"/>
          <w:lang w:val="en-US"/>
        </w:rPr>
        <w:t>Sep</w:t>
      </w:r>
      <w:r w:rsidR="00871445">
        <w:rPr>
          <w:rFonts w:ascii="Century Gothic" w:hAnsi="Century Gothic"/>
          <w:b/>
          <w:bCs/>
          <w:sz w:val="28"/>
          <w:szCs w:val="28"/>
          <w:lang w:val="en-US"/>
        </w:rPr>
        <w:t>t</w:t>
      </w:r>
      <w:r w:rsidR="00547293">
        <w:rPr>
          <w:rFonts w:ascii="Century Gothic" w:hAnsi="Century Gothic"/>
          <w:b/>
          <w:bCs/>
          <w:sz w:val="28"/>
          <w:szCs w:val="28"/>
          <w:lang w:val="en-US"/>
        </w:rPr>
        <w:t xml:space="preserve"> 27 &amp; 28</w:t>
      </w:r>
      <w:r w:rsidRPr="00871445">
        <w:rPr>
          <w:rFonts w:ascii="Century Gothic" w:hAnsi="Century Gothic"/>
          <w:b/>
          <w:bCs/>
          <w:sz w:val="28"/>
          <w:szCs w:val="28"/>
          <w:lang w:val="en-US"/>
        </w:rPr>
        <w:t>, 2019</w:t>
      </w:r>
      <w:r w:rsidRPr="00871445">
        <w:rPr>
          <w:rFonts w:ascii="Century Gothic" w:hAnsi="Century Gothic"/>
          <w:sz w:val="28"/>
          <w:szCs w:val="28"/>
          <w:lang w:val="en-US"/>
        </w:rPr>
        <w:t xml:space="preserve"> | LAICO-Aravind Eye Care System, Madurai</w:t>
      </w:r>
    </w:p>
    <w:p w:rsidR="009644A3" w:rsidRDefault="009644A3" w:rsidP="005C53B3">
      <w:pPr>
        <w:spacing w:after="0" w:line="240" w:lineRule="auto"/>
        <w:ind w:left="-284" w:firstLine="284"/>
        <w:jc w:val="center"/>
        <w:rPr>
          <w:b/>
          <w:bCs/>
          <w:sz w:val="36"/>
          <w:szCs w:val="36"/>
          <w:lang w:val="en-US"/>
        </w:rPr>
      </w:pPr>
      <w:r w:rsidRPr="002E5015">
        <w:rPr>
          <w:b/>
          <w:bCs/>
          <w:sz w:val="36"/>
          <w:szCs w:val="36"/>
          <w:lang w:val="en-US"/>
        </w:rPr>
        <w:t>Workshop Schedule</w:t>
      </w:r>
    </w:p>
    <w:p w:rsidR="009A5184" w:rsidRPr="002E5015" w:rsidRDefault="006E2F10" w:rsidP="005C53B3">
      <w:pPr>
        <w:spacing w:after="0" w:line="240" w:lineRule="auto"/>
        <w:ind w:left="-284" w:firstLine="284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Venue: LAICO – Class room 4</w:t>
      </w:r>
    </w:p>
    <w:tbl>
      <w:tblPr>
        <w:tblpPr w:leftFromText="180" w:rightFromText="180" w:vertAnchor="text" w:horzAnchor="margin" w:tblpY="62"/>
        <w:tblW w:w="10773" w:type="dxa"/>
        <w:tblLayout w:type="fixed"/>
        <w:tblLook w:val="04A0" w:firstRow="1" w:lastRow="0" w:firstColumn="1" w:lastColumn="0" w:noHBand="0" w:noVBand="1"/>
      </w:tblPr>
      <w:tblGrid>
        <w:gridCol w:w="2147"/>
        <w:gridCol w:w="4950"/>
        <w:gridCol w:w="3643"/>
        <w:gridCol w:w="33"/>
      </w:tblGrid>
      <w:tr w:rsidR="00871445" w:rsidRPr="009644A3" w:rsidTr="005C53B3">
        <w:trPr>
          <w:trHeight w:val="42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  <w:t>Time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  <w:t>Session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  <w:t xml:space="preserve">Resource  person </w:t>
            </w:r>
          </w:p>
        </w:tc>
      </w:tr>
      <w:tr w:rsidR="00871445" w:rsidRPr="009644A3" w:rsidTr="005C53B3">
        <w:trPr>
          <w:trHeight w:val="4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71445" w:rsidRPr="009644A3" w:rsidRDefault="00871445" w:rsidP="005C5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  <w:t>Day 1: Friday, Sept 27</w:t>
            </w:r>
            <w:r w:rsidRPr="00871445"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vertAlign w:val="superscript"/>
                <w:lang w:val="en-US"/>
              </w:rPr>
              <w:t>th</w:t>
            </w:r>
            <w:r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  <w:t xml:space="preserve">  2019</w:t>
            </w:r>
          </w:p>
        </w:tc>
      </w:tr>
      <w:tr w:rsidR="00871445" w:rsidRPr="009644A3" w:rsidTr="005C53B3">
        <w:trPr>
          <w:trHeight w:val="31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t>Inauguration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br/>
              <w:t>08.15</w:t>
            </w:r>
            <w:r w:rsidRPr="009644A3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t xml:space="preserve"> - 09.00 am</w:t>
            </w:r>
          </w:p>
        </w:tc>
      </w:tr>
      <w:tr w:rsidR="00871445" w:rsidRPr="009644A3" w:rsidTr="005C53B3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5" w:rsidRPr="009644A3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08:15 – 08:</w:t>
            </w:r>
            <w:r w:rsidR="00130CD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2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 am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Invocation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71445" w:rsidRPr="009644A3" w:rsidTr="005C53B3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5" w:rsidRPr="009644A3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08:</w:t>
            </w:r>
            <w:r w:rsidR="00130CD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2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0 </w:t>
            </w:r>
            <w:r w:rsidR="0087144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–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08:</w:t>
            </w:r>
            <w:r w:rsidR="001E344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30</w:t>
            </w:r>
            <w:r w:rsidR="0087144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Welcome Address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4670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 w:rsidRPr="004670A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Dr. R</w:t>
            </w:r>
            <w:r w:rsidR="00017209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4670A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="004D7595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4670A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 Ravindran</w:t>
            </w:r>
          </w:p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Chairman - AECS</w:t>
            </w:r>
          </w:p>
        </w:tc>
      </w:tr>
      <w:tr w:rsidR="00871445" w:rsidRPr="009644A3" w:rsidTr="005C53B3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5" w:rsidRPr="009644A3" w:rsidRDefault="001E3449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08:30</w:t>
            </w:r>
            <w:r w:rsidR="0082434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– 08: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35</w:t>
            </w:r>
            <w:r w:rsidR="0087144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Lighting the Lamp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71445" w:rsidRPr="009644A3" w:rsidTr="005C53B3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5" w:rsidRPr="009644A3" w:rsidRDefault="001E3449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08:35</w:t>
            </w:r>
            <w:r w:rsidR="0082434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– 08: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45</w:t>
            </w:r>
            <w:r w:rsidR="0087144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Self-Introduction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By the participants</w:t>
            </w:r>
          </w:p>
        </w:tc>
      </w:tr>
      <w:tr w:rsidR="00871445" w:rsidRPr="009644A3" w:rsidTr="005C53B3">
        <w:trPr>
          <w:trHeight w:val="39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45" w:rsidRPr="002E5015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08:</w:t>
            </w:r>
            <w:r w:rsidR="001E3449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45</w:t>
            </w:r>
            <w:r w:rsidR="00871445" w:rsidRPr="002E501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– 09:</w:t>
            </w:r>
            <w:r w:rsidR="00871445" w:rsidRPr="002E501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00 am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2E5015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2E501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The Context Setting &amp;  Workshop frame work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 w:rsidRPr="004670A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Mr. R</w:t>
            </w:r>
            <w:r w:rsidR="00017209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4670A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="004D7595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4670A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 Thulasiraj</w:t>
            </w:r>
          </w:p>
          <w:p w:rsidR="00871445" w:rsidRPr="004670A3" w:rsidRDefault="003B4B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Executive Director - LAICO</w:t>
            </w:r>
          </w:p>
        </w:tc>
      </w:tr>
      <w:tr w:rsidR="00871445" w:rsidRPr="009644A3" w:rsidTr="005C53B3">
        <w:trPr>
          <w:trHeight w:val="39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FF0000"/>
                <w:sz w:val="26"/>
                <w:szCs w:val="26"/>
                <w:lang w:val="en-US"/>
              </w:rPr>
            </w:pPr>
            <w:r w:rsidRPr="00306560"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n-US"/>
              </w:rPr>
              <w:t xml:space="preserve">Overall Workshop Facilitator | </w:t>
            </w:r>
            <w:r w:rsidR="001561FD"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n-US"/>
              </w:rPr>
              <w:t>Prof</w:t>
            </w:r>
            <w:r w:rsidRPr="009644A3"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n-US"/>
              </w:rPr>
              <w:t xml:space="preserve">. Jagdeep S. Chhokar  </w:t>
            </w:r>
          </w:p>
        </w:tc>
      </w:tr>
      <w:tr w:rsidR="00871445" w:rsidRPr="002E5015" w:rsidTr="005C53B3">
        <w:trPr>
          <w:trHeight w:val="73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871445" w:rsidRPr="002E5015" w:rsidRDefault="00547293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t>Module</w:t>
            </w:r>
            <w:r w:rsidR="00871445" w:rsidRPr="002E501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t xml:space="preserve"> 1 : Recruiting and Contracting </w:t>
            </w:r>
            <w:r w:rsidR="00871445" w:rsidRPr="002E501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br/>
              <w:t>09.00 - 10.30 am</w:t>
            </w:r>
          </w:p>
        </w:tc>
      </w:tr>
      <w:tr w:rsidR="00871445" w:rsidRPr="009644A3" w:rsidTr="00656045">
        <w:trPr>
          <w:trHeight w:val="731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5" w:rsidRPr="009644A3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09:00 – 09: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15 am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Prelude and sharing the process and commonly agreed current challenges 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677062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Mr. Suresh Kumar</w:t>
            </w: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br/>
              <w:t>Senior Faculty, LAICO</w:t>
            </w:r>
          </w:p>
        </w:tc>
      </w:tr>
      <w:tr w:rsidR="00871445" w:rsidRPr="009644A3" w:rsidTr="005C53B3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5" w:rsidRPr="009644A3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09:15 – 09: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45 am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Conceptual framework and preferred practices</w:t>
            </w:r>
          </w:p>
        </w:tc>
        <w:tc>
          <w:tcPr>
            <w:tcW w:w="3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84" w:rsidRDefault="009A5184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Mr. Kaustabh Basu</w:t>
            </w:r>
          </w:p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PricewaterhouseCoopers</w:t>
            </w:r>
          </w:p>
        </w:tc>
      </w:tr>
      <w:tr w:rsidR="00871445" w:rsidRPr="009644A3" w:rsidTr="005C53B3">
        <w:trPr>
          <w:trHeight w:val="9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5" w:rsidRPr="009644A3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09:45 – 10: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15 am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Discussion: </w:t>
            </w:r>
            <w:r w:rsidRPr="009644A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Identifying the key principles that can be applied in eye care mentoring</w:t>
            </w: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71445" w:rsidRPr="009644A3" w:rsidTr="005C53B3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45" w:rsidRPr="009644A3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10:15 – 10:</w:t>
            </w:r>
            <w:r w:rsidR="00871445" w:rsidRPr="00993570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30 am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067666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Summarizing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the module</w:t>
            </w: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71445" w:rsidRPr="009644A3" w:rsidTr="005C53B3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5" w:rsidRPr="009644A3" w:rsidRDefault="00017209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10:</w:t>
            </w:r>
            <w:r w:rsidR="00871445" w:rsidRPr="009644A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30 - 11.00 am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Group Photo &amp; Coffee Break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71445" w:rsidRPr="002E5015" w:rsidTr="005C53B3">
        <w:trPr>
          <w:trHeight w:val="7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871445" w:rsidRPr="002E5015" w:rsidRDefault="00547293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t>Module</w:t>
            </w:r>
            <w:r w:rsidR="0087144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t xml:space="preserve"> 2 |</w:t>
            </w:r>
            <w:r w:rsidR="00871445" w:rsidRPr="002E501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t xml:space="preserve"> Follow through of the action plan implementation &amp; Institutionalize the change </w:t>
            </w:r>
            <w:r w:rsidR="00871445" w:rsidRPr="002E501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br/>
              <w:t>11.00 am - 12.30 pm</w:t>
            </w:r>
          </w:p>
        </w:tc>
      </w:tr>
      <w:tr w:rsidR="00871445" w:rsidRPr="009644A3" w:rsidTr="005C53B3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5" w:rsidRPr="009644A3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11:00 – 11: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15 am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Prelude and sharing the commonly agreed current challenges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677062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Mr. Yesunesan</w:t>
            </w: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br/>
              <w:t>Faculty, LAICO</w:t>
            </w:r>
          </w:p>
        </w:tc>
      </w:tr>
      <w:tr w:rsidR="00871445" w:rsidRPr="009644A3" w:rsidTr="005C53B3">
        <w:trPr>
          <w:trHeight w:val="674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5" w:rsidRPr="00993570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11:15 – 11:</w:t>
            </w:r>
            <w:r w:rsidR="00871445" w:rsidRPr="00993570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45 am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Conceptual framework and preferred practices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677062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Mr. Ramesh</w:t>
            </w: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A482C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Mangaleswaran</w:t>
            </w: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(McKinsey) </w:t>
            </w:r>
          </w:p>
        </w:tc>
      </w:tr>
      <w:tr w:rsidR="00871445" w:rsidRPr="009644A3" w:rsidTr="005C53B3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5" w:rsidRPr="00993570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11:45 – 12:</w:t>
            </w:r>
            <w:r w:rsidR="00871445" w:rsidRPr="00993570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15 pm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Discussion: </w:t>
            </w:r>
            <w:r w:rsidRPr="009644A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Identifying the key principles that can be applied in eye care mentoring</w:t>
            </w: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71445" w:rsidRPr="009644A3" w:rsidTr="005C53B3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45" w:rsidRPr="00993570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12:15 – 12:</w:t>
            </w:r>
            <w:r w:rsidR="00871445" w:rsidRPr="00993570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30 pm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Summarizing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the module</w:t>
            </w: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71445" w:rsidRPr="009644A3" w:rsidTr="008C7695">
        <w:trPr>
          <w:trHeight w:val="315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71445" w:rsidRPr="00371F04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12:30 – 01:</w:t>
            </w:r>
            <w:r w:rsidR="00871445" w:rsidRPr="00371F04">
              <w:rPr>
                <w:rFonts w:ascii="Century Gothic" w:eastAsia="Times New Roman" w:hAnsi="Century Gothic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30 pm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71445" w:rsidRPr="00371F04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 w:rsidRPr="00371F04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Lunch break @ LAICO Dining Hall</w:t>
            </w:r>
          </w:p>
        </w:tc>
      </w:tr>
      <w:tr w:rsidR="00871445" w:rsidRPr="009644A3" w:rsidTr="005C53B3">
        <w:trPr>
          <w:trHeight w:val="42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  <w:t>Time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  <w:t>Session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  <w:t xml:space="preserve">Resource  person </w:t>
            </w:r>
          </w:p>
        </w:tc>
      </w:tr>
      <w:tr w:rsidR="00871445" w:rsidRPr="002E5015" w:rsidTr="005C53B3">
        <w:trPr>
          <w:trHeight w:val="31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871445" w:rsidRPr="002E5015" w:rsidRDefault="00547293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t xml:space="preserve">Module </w:t>
            </w:r>
            <w:r w:rsidR="0087144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t xml:space="preserve">3 | </w:t>
            </w:r>
            <w:r w:rsidR="00871445" w:rsidRPr="002E501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t>Mentoring plan (Identifying Gaps and providing app</w:t>
            </w:r>
            <w:r w:rsidR="0082434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t xml:space="preserve">ropriate solutions) </w:t>
            </w:r>
            <w:r w:rsidR="0082434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br/>
              <w:t>01:30 – 03:</w:t>
            </w:r>
            <w:r w:rsidR="00871445" w:rsidRPr="002E501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t>00 pm</w:t>
            </w:r>
          </w:p>
        </w:tc>
      </w:tr>
      <w:tr w:rsidR="00871445" w:rsidRPr="009644A3" w:rsidTr="005C53B3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5" w:rsidRPr="009644A3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01:</w:t>
            </w:r>
            <w:r w:rsidR="0087144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– 01:</w:t>
            </w:r>
            <w:r w:rsidR="0087144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45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Prelude and sharing the commonly agreed current challenges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677062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Mr. Syed Ali</w:t>
            </w: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br/>
              <w:t>Faculty, LAICO</w:t>
            </w:r>
          </w:p>
        </w:tc>
      </w:tr>
      <w:tr w:rsidR="00871445" w:rsidRPr="009644A3" w:rsidTr="005C53B3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5" w:rsidRPr="009644A3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01:</w:t>
            </w:r>
            <w:r w:rsidR="0087144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– 02:</w:t>
            </w:r>
            <w:r w:rsidR="0087144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15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Conceptual framework and preferred practices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677062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Prof. Sushil </w:t>
            </w:r>
            <w:r w:rsidR="00824348" w:rsidRPr="00677062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Khanna</w:t>
            </w: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br/>
              <w:t>IIM Kolkata</w:t>
            </w:r>
          </w:p>
        </w:tc>
      </w:tr>
      <w:tr w:rsidR="00871445" w:rsidRPr="009644A3" w:rsidTr="005C53B3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5" w:rsidRPr="009644A3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02:15 – 02:</w:t>
            </w:r>
            <w:r w:rsidR="0087144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45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Discussion: </w:t>
            </w:r>
            <w:r w:rsidRPr="009644A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Identifying the key principles that can be applied in eye care mentoring</w:t>
            </w: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71445" w:rsidRPr="009644A3" w:rsidTr="005C53B3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45" w:rsidRPr="00993570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993570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02.45 - 03.00 pm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Summarizing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the module</w:t>
            </w: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71445" w:rsidRPr="002E5015" w:rsidTr="005C53B3">
        <w:trPr>
          <w:trHeight w:val="31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871445" w:rsidRPr="002E5015" w:rsidRDefault="00547293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t>Module</w:t>
            </w:r>
            <w:r w:rsidR="00EB473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7144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t>4 |</w:t>
            </w:r>
            <w:r w:rsidR="00871445" w:rsidRPr="002E501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t xml:space="preserve"> Engaging Leaders and translating t</w:t>
            </w:r>
            <w:r w:rsidR="0001720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t>he change idea down the line</w:t>
            </w:r>
            <w:r w:rsidR="0001720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br/>
              <w:t>03:00 – 04:</w:t>
            </w:r>
            <w:r w:rsidR="00871445" w:rsidRPr="002E501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/>
              </w:rPr>
              <w:t>30 pm</w:t>
            </w:r>
          </w:p>
        </w:tc>
      </w:tr>
      <w:tr w:rsidR="00871445" w:rsidRPr="009644A3" w:rsidTr="005C53B3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5" w:rsidRPr="009644A3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03:00 – 03: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1</w:t>
            </w:r>
            <w:r w:rsidR="0087144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5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Prelude and sharing the commonly agreed current challenges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45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 w:rsidRPr="004670A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Mr. R</w:t>
            </w:r>
            <w:r w:rsidR="003A482C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 w:rsidRPr="004670A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="003A482C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4670A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 Thulasiraj</w:t>
            </w:r>
          </w:p>
          <w:p w:rsidR="00871445" w:rsidRPr="009644A3" w:rsidRDefault="003B4B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Executive Director - LAICO</w:t>
            </w:r>
          </w:p>
        </w:tc>
      </w:tr>
      <w:tr w:rsidR="00871445" w:rsidRPr="009644A3" w:rsidTr="005C53B3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5" w:rsidRPr="009644A3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03: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1</w:t>
            </w:r>
            <w:r w:rsidR="0087144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– 03:</w:t>
            </w:r>
            <w:r w:rsidR="0087144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45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Conceptual framework and preferred practices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3A482C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Prof. </w:t>
            </w:r>
            <w:r w:rsidR="00824348" w:rsidRPr="00677062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Ram Narayan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br/>
              <w:t>ISB Hyderabad</w:t>
            </w:r>
          </w:p>
        </w:tc>
      </w:tr>
      <w:tr w:rsidR="00871445" w:rsidRPr="009644A3" w:rsidTr="005C53B3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5" w:rsidRPr="009644A3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03:45 – 04:</w:t>
            </w:r>
            <w:r w:rsidR="0087144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15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Discussion: </w:t>
            </w:r>
            <w:r w:rsidRPr="009644A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Identifying the key principles that can be applied in eye care mentoring</w:t>
            </w: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71445" w:rsidRPr="009644A3" w:rsidTr="005C53B3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04.15</w:t>
            </w: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- 04:30 pm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Pr="009644A3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Summarizing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the module</w:t>
            </w: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445" w:rsidRPr="009644A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71445" w:rsidRPr="009644A3" w:rsidTr="005C53B3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71445" w:rsidRPr="00371F04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71F04">
              <w:rPr>
                <w:rFonts w:ascii="Century Gothic" w:eastAsia="Times New Roman" w:hAnsi="Century Gothic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04.30 - 05.00 pm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71445" w:rsidRPr="00371F04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 w:rsidRPr="00371F04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Coffee Break</w:t>
            </w:r>
          </w:p>
        </w:tc>
      </w:tr>
      <w:tr w:rsidR="00871445" w:rsidRPr="009644A3" w:rsidTr="005C53B3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45" w:rsidRPr="009644A3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05:00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- 05.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:</w:t>
            </w:r>
            <w:r w:rsidR="00871445"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45 pm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177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Panel Discussion: </w:t>
            </w: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Effective mentoring process </w:t>
            </w:r>
            <w:bookmarkStart w:id="0" w:name="_GoBack"/>
            <w:bookmarkEnd w:id="0"/>
          </w:p>
          <w:p w:rsidR="00871445" w:rsidRPr="009644A3" w:rsidRDefault="00A55AA4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i/>
                <w:color w:val="000000"/>
                <w:sz w:val="24"/>
                <w:szCs w:val="24"/>
                <w:lang w:val="en-US"/>
              </w:rPr>
              <w:t>Le</w:t>
            </w:r>
            <w:r w:rsidR="00871445" w:rsidRPr="00454033">
              <w:rPr>
                <w:rFonts w:ascii="Century Gothic" w:eastAsia="Times New Roman" w:hAnsi="Century Gothic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Century Gothic" w:eastAsia="Times New Roman" w:hAnsi="Century Gothic" w:cs="Times New Roman"/>
                <w:b/>
                <w:i/>
                <w:color w:val="000000"/>
                <w:sz w:val="24"/>
                <w:szCs w:val="24"/>
                <w:lang w:val="en-US"/>
              </w:rPr>
              <w:t>by</w:t>
            </w:r>
            <w:r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n-US"/>
              </w:rPr>
              <w:t xml:space="preserve"> Prof</w:t>
            </w:r>
            <w:r w:rsidRPr="009644A3"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n-US"/>
              </w:rPr>
              <w:t xml:space="preserve">. Jagdeep S. Chhokar  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5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 w:rsidRPr="0045403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Dr. Abha Mehndiratta</w:t>
            </w:r>
          </w:p>
          <w:p w:rsidR="00871445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 w:rsidRPr="0045403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Mr. Kaustabh Basu</w:t>
            </w:r>
          </w:p>
          <w:p w:rsidR="00871445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 w:rsidRPr="0045403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Prof. Sushil </w:t>
            </w:r>
            <w:r w:rsidR="00824348" w:rsidRPr="0045403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Khanna</w:t>
            </w:r>
          </w:p>
          <w:p w:rsidR="00871445" w:rsidRPr="00454033" w:rsidRDefault="003A482C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Prof. </w:t>
            </w:r>
            <w:r w:rsidR="00824348" w:rsidRPr="00677062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Ram Narayan</w:t>
            </w:r>
          </w:p>
        </w:tc>
      </w:tr>
      <w:tr w:rsidR="0015357B" w:rsidRPr="009644A3" w:rsidTr="008C7695">
        <w:trPr>
          <w:trHeight w:val="451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5357B" w:rsidRPr="00454033" w:rsidRDefault="0015357B" w:rsidP="00542C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 w:rsidRPr="0015357B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/>
              </w:rPr>
              <w:t>07:30 pm onwards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- Special d</w:t>
            </w:r>
            <w:r w:rsidR="001E4EC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inner</w:t>
            </w:r>
            <w:r w:rsidR="00542CFD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at Hotel </w:t>
            </w:r>
            <w:r w:rsidR="00542CFD">
              <w:t xml:space="preserve"> </w:t>
            </w:r>
            <w:r w:rsidR="00542CFD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courtyard, Madurai</w:t>
            </w:r>
          </w:p>
        </w:tc>
      </w:tr>
      <w:tr w:rsidR="00871445" w:rsidRPr="009644A3" w:rsidTr="00824348">
        <w:trPr>
          <w:trHeight w:val="416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71445" w:rsidRPr="00454033" w:rsidRDefault="00871445" w:rsidP="005C5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  <w:t>Day 2</w:t>
            </w:r>
            <w:r w:rsidRPr="00871445"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  <w:t xml:space="preserve">: </w:t>
            </w:r>
            <w:r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  <w:t>Saturday, Sept 28</w:t>
            </w:r>
            <w:r w:rsidRPr="00871445"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vertAlign w:val="superscript"/>
                <w:lang w:val="en-US"/>
              </w:rPr>
              <w:t>th</w:t>
            </w:r>
            <w:r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  <w:t xml:space="preserve"> </w:t>
            </w:r>
            <w:r w:rsidRPr="00871445"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  <w:t xml:space="preserve">  2019</w:t>
            </w:r>
          </w:p>
        </w:tc>
      </w:tr>
      <w:tr w:rsidR="00871445" w:rsidRPr="009644A3" w:rsidTr="005C53B3">
        <w:trPr>
          <w:trHeight w:val="412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45" w:rsidRPr="009644A3" w:rsidRDefault="00871445" w:rsidP="005C5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  <w:t>Time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445" w:rsidRPr="009644A3" w:rsidRDefault="00871445" w:rsidP="005C5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  <w:t>Session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445" w:rsidRPr="009644A3" w:rsidRDefault="00871445" w:rsidP="005C5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</w:pPr>
            <w:r w:rsidRPr="009644A3"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  <w:t xml:space="preserve">Resource  person </w:t>
            </w:r>
          </w:p>
        </w:tc>
      </w:tr>
      <w:tr w:rsidR="00871445" w:rsidRPr="009644A3" w:rsidTr="005C53B3">
        <w:trPr>
          <w:trHeight w:val="412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45" w:rsidRPr="0015357B" w:rsidRDefault="001561FD" w:rsidP="005C5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09:00</w:t>
            </w:r>
            <w:r w:rsidR="00824348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-</w:t>
            </w:r>
            <w:r w:rsidR="00824348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09:25</w:t>
            </w:r>
            <w:r w:rsidR="00656045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 xml:space="preserve"> am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66" w:rsidRPr="0015357B" w:rsidRDefault="0015357B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</w:pPr>
            <w:r w:rsidRPr="0015357B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Reflection of Day 1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445" w:rsidRPr="009644A3" w:rsidRDefault="001561FD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</w:pPr>
            <w:r w:rsidRPr="001561FD"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val="en-US"/>
              </w:rPr>
              <w:t xml:space="preserve">Prof. Jagdeep S. Chhokar  </w:t>
            </w:r>
          </w:p>
        </w:tc>
      </w:tr>
      <w:tr w:rsidR="001561FD" w:rsidRPr="009644A3" w:rsidTr="005C53B3">
        <w:trPr>
          <w:trHeight w:val="412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1FD" w:rsidRPr="0015357B" w:rsidRDefault="001561FD" w:rsidP="0065604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09:25</w:t>
            </w:r>
            <w:r w:rsidR="00824348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 xml:space="preserve"> </w:t>
            </w:r>
            <w:r w:rsidR="00656045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- 09:</w:t>
            </w:r>
            <w:r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30</w:t>
            </w:r>
            <w:r w:rsidR="00656045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 xml:space="preserve"> am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1FD" w:rsidRPr="0015357B" w:rsidRDefault="001561FD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Briefing the days deliberation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1FD" w:rsidRPr="004670A3" w:rsidRDefault="00002C41" w:rsidP="001561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 w:rsidRPr="00677062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Mr. Suresh Kumar</w:t>
            </w:r>
            <w:r w:rsidRPr="009644A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br/>
              <w:t>Senior Faculty, LAICO</w:t>
            </w:r>
          </w:p>
        </w:tc>
      </w:tr>
      <w:tr w:rsidR="00871445" w:rsidRPr="009644A3" w:rsidTr="005C53B3">
        <w:trPr>
          <w:trHeight w:val="412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45" w:rsidRPr="0015357B" w:rsidRDefault="00AB675E" w:rsidP="005C5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09:30</w:t>
            </w:r>
            <w:r w:rsidR="00824348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 xml:space="preserve"> -10:00</w:t>
            </w:r>
            <w:r w:rsidR="00656045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 xml:space="preserve"> am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445" w:rsidRPr="0015357B" w:rsidRDefault="00067666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Enhancing mentoring outcomes-Sharing IHI experience</w:t>
            </w:r>
            <w:r w:rsidR="0015357B" w:rsidRPr="0015357B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445" w:rsidRDefault="0015357B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 w:rsidRPr="0045403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Dr. Abha Mehndiratta</w:t>
            </w:r>
          </w:p>
          <w:p w:rsidR="009A5184" w:rsidRPr="009A5184" w:rsidRDefault="009A5184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A5184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  <w:t>Institute of Healthcare improvement</w:t>
            </w:r>
          </w:p>
        </w:tc>
      </w:tr>
      <w:tr w:rsidR="0015357B" w:rsidRPr="009644A3" w:rsidTr="005C53B3">
        <w:trPr>
          <w:trHeight w:val="412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15357B" w:rsidRPr="009644A3" w:rsidRDefault="0015357B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</w:pPr>
            <w:r w:rsidRPr="0015357B"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val="en-US"/>
              </w:rPr>
              <w:t xml:space="preserve">Session 1: Increasing patient foot falls  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val="en-US"/>
              </w:rPr>
              <w:t xml:space="preserve">                      </w:t>
            </w:r>
            <w:r w:rsidRPr="0015357B"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val="en-US"/>
              </w:rPr>
              <w:t>Moderator</w:t>
            </w:r>
            <w:r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  <w:t>:</w:t>
            </w:r>
            <w:r w:rsidR="00067666">
              <w:rPr>
                <w:rFonts w:ascii="Century Gothic" w:eastAsia="Times New Roman" w:hAnsi="Century Gothic" w:cs="Times New Roman"/>
                <w:b/>
                <w:bCs/>
                <w:sz w:val="28"/>
                <w:szCs w:val="32"/>
                <w:lang w:val="en-US"/>
              </w:rPr>
              <w:t xml:space="preserve"> </w:t>
            </w:r>
            <w:r w:rsidR="00067666" w:rsidRPr="00067666"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val="en-US"/>
              </w:rPr>
              <w:t>Dr Asim Sil</w:t>
            </w:r>
          </w:p>
        </w:tc>
      </w:tr>
      <w:tr w:rsidR="0015357B" w:rsidRPr="009644A3" w:rsidTr="00534C16">
        <w:trPr>
          <w:trHeight w:val="71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7B" w:rsidRPr="00824348" w:rsidRDefault="00AB675E" w:rsidP="005C5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</w:pPr>
            <w:r w:rsidRPr="00824348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10:0</w:t>
            </w:r>
            <w:r w:rsidR="009A5184" w:rsidRPr="00824348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0</w:t>
            </w:r>
            <w:r w:rsidR="00824348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 xml:space="preserve"> </w:t>
            </w:r>
            <w:r w:rsidR="009A5184" w:rsidRPr="00824348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-10:20</w:t>
            </w:r>
            <w:r w:rsidR="00656045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 xml:space="preserve"> am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57B" w:rsidRPr="00547293" w:rsidRDefault="00547293" w:rsidP="0006766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val="en-US"/>
              </w:rPr>
              <w:t xml:space="preserve">Case study 1 </w:t>
            </w:r>
            <w:r w:rsidRPr="00547293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by</w:t>
            </w:r>
            <w:r w:rsidR="0015357B" w:rsidRPr="00547293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 xml:space="preserve"> </w:t>
            </w:r>
            <w:r w:rsidR="00067666" w:rsidRPr="00547293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 xml:space="preserve"> H.V Desai Eye Hospital, Pune 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57B" w:rsidRDefault="003A482C" w:rsidP="0006766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val="en-US"/>
              </w:rPr>
              <w:t xml:space="preserve">Dr. </w:t>
            </w:r>
            <w:r w:rsidR="00067666" w:rsidRPr="00547293"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val="en-US"/>
              </w:rPr>
              <w:t>Kuldeep Dhole</w:t>
            </w:r>
          </w:p>
          <w:p w:rsidR="00547293" w:rsidRPr="00824348" w:rsidRDefault="00824348" w:rsidP="0082434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</w:pPr>
            <w:r w:rsidRPr="00824348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Medical Director H</w:t>
            </w:r>
            <w:r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.</w:t>
            </w:r>
            <w:r w:rsidRPr="00824348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V Desai Eye hospital</w:t>
            </w:r>
          </w:p>
        </w:tc>
      </w:tr>
      <w:tr w:rsidR="009A5184" w:rsidRPr="009644A3" w:rsidTr="009A5184">
        <w:trPr>
          <w:trHeight w:val="412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9A5184" w:rsidRDefault="00067666" w:rsidP="009A51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val="en-US"/>
              </w:rPr>
              <w:t>10:20 -10:50</w:t>
            </w:r>
            <w:r w:rsidR="009A5184"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val="en-US"/>
              </w:rPr>
              <w:t xml:space="preserve"> am coffee break</w:t>
            </w:r>
          </w:p>
        </w:tc>
      </w:tr>
      <w:tr w:rsidR="00871445" w:rsidRPr="009644A3" w:rsidTr="005C53B3">
        <w:trPr>
          <w:trHeight w:val="412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45" w:rsidRPr="00824348" w:rsidRDefault="00067666" w:rsidP="005C5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</w:pPr>
            <w:r w:rsidRPr="00824348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lastRenderedPageBreak/>
              <w:t>10:50</w:t>
            </w:r>
            <w:r w:rsidR="00824348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 xml:space="preserve"> </w:t>
            </w:r>
            <w:r w:rsidRPr="00824348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-11:1</w:t>
            </w:r>
            <w:r w:rsidR="00AB675E" w:rsidRPr="00824348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0</w:t>
            </w:r>
            <w:r w:rsidR="00656045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 xml:space="preserve"> am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445" w:rsidRPr="00547293" w:rsidRDefault="00547293" w:rsidP="0006766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val="en-US"/>
              </w:rPr>
              <w:t xml:space="preserve">Case Study 2 </w:t>
            </w:r>
            <w:r w:rsidR="001E4EC2"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val="en-US"/>
              </w:rPr>
              <w:t xml:space="preserve"> </w:t>
            </w:r>
            <w:r w:rsidRPr="00547293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by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val="en-US"/>
              </w:rPr>
              <w:t xml:space="preserve"> </w:t>
            </w:r>
            <w:r w:rsidRPr="00547293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 xml:space="preserve"> </w:t>
            </w:r>
            <w:r w:rsidR="001E4EC2">
              <w:t xml:space="preserve"> </w:t>
            </w:r>
            <w:r w:rsidR="001E4EC2" w:rsidRPr="001E4EC2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Sadguru Netra  chikitsalaya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445" w:rsidRDefault="00067666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val="en-US"/>
              </w:rPr>
            </w:pPr>
            <w:r w:rsidRPr="00067666"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val="en-US"/>
              </w:rPr>
              <w:t>Dr. Asheesh Bajaj</w:t>
            </w:r>
          </w:p>
          <w:p w:rsidR="00824348" w:rsidRPr="00824348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</w:pPr>
            <w:r w:rsidRPr="00824348">
              <w:rPr>
                <w:rFonts w:ascii="Century Gothic" w:eastAsia="Times New Roman" w:hAnsi="Century Gothic" w:cs="Times New Roman"/>
                <w:sz w:val="24"/>
                <w:szCs w:val="28"/>
                <w:lang w:val="en-US"/>
              </w:rPr>
              <w:t>Consultant, Cataract &amp; IOL Services, SNC</w:t>
            </w:r>
          </w:p>
        </w:tc>
      </w:tr>
      <w:tr w:rsidR="00871445" w:rsidRPr="009644A3" w:rsidTr="005C53B3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45" w:rsidRPr="009644A3" w:rsidRDefault="00067666" w:rsidP="0082434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11:10 -11:30</w:t>
            </w:r>
            <w:r w:rsidR="0065604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445" w:rsidRPr="00547293" w:rsidRDefault="00547293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4729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Discussion and summarizing  the session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445" w:rsidRPr="00454033" w:rsidRDefault="00871445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547293" w:rsidRPr="009644A3" w:rsidTr="00824348">
        <w:trPr>
          <w:trHeight w:val="457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47293" w:rsidRPr="00454033" w:rsidRDefault="00547293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Session 2</w:t>
            </w:r>
            <w:r w:rsidRPr="0054729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Building people</w:t>
            </w:r>
            <w:r w:rsidRPr="0054729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</w:t>
            </w:r>
            <w:r w:rsidR="00067666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</w:t>
            </w:r>
            <w:r w:rsidRPr="0054729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Moderator:</w:t>
            </w:r>
            <w:r w:rsidR="00067666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 Mr. Nagarajan</w:t>
            </w:r>
          </w:p>
        </w:tc>
      </w:tr>
      <w:tr w:rsidR="00547293" w:rsidRPr="009644A3" w:rsidTr="005C53B3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93" w:rsidRPr="009644A3" w:rsidRDefault="00067666" w:rsidP="0082434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11:30 -11:50</w:t>
            </w:r>
            <w:r w:rsidR="0065604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293" w:rsidRDefault="00547293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47293" w:rsidRPr="00547293" w:rsidRDefault="00547293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4729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Building competence in mentee organization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293" w:rsidRDefault="00067666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7666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Dr. Rohit Khanna</w:t>
            </w:r>
          </w:p>
          <w:p w:rsidR="00F0660E" w:rsidRPr="00F0660E" w:rsidRDefault="00F0660E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60E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  <w:t>Associate Director-LVPEI</w:t>
            </w:r>
          </w:p>
        </w:tc>
      </w:tr>
      <w:tr w:rsidR="00547293" w:rsidRPr="009644A3" w:rsidTr="00F0660E">
        <w:trPr>
          <w:gridAfter w:val="1"/>
          <w:wAfter w:w="33" w:type="dxa"/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93" w:rsidRPr="009644A3" w:rsidRDefault="00067666" w:rsidP="0082434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11:50 – 12:10</w:t>
            </w:r>
            <w:r w:rsidR="0065604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293" w:rsidRPr="00547293" w:rsidRDefault="00547293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4729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Motivating and bringing people on board for change process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293" w:rsidRDefault="00547293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Dr Asim Sil</w:t>
            </w:r>
          </w:p>
          <w:p w:rsidR="00547293" w:rsidRPr="00547293" w:rsidRDefault="00F0660E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  <w:t>Medical Director- VMANNN</w:t>
            </w:r>
          </w:p>
        </w:tc>
      </w:tr>
      <w:tr w:rsidR="00547293" w:rsidRPr="009644A3" w:rsidTr="00F0660E">
        <w:trPr>
          <w:gridAfter w:val="1"/>
          <w:wAfter w:w="33" w:type="dxa"/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93" w:rsidRPr="009644A3" w:rsidRDefault="00067666" w:rsidP="0082434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12:10 – 12:30</w:t>
            </w:r>
            <w:r w:rsidR="0065604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293" w:rsidRPr="00547293" w:rsidRDefault="00547293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4729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Discussion and summarizing  the session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293" w:rsidRPr="00454033" w:rsidRDefault="00547293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67666" w:rsidRPr="009644A3" w:rsidTr="003C3146">
        <w:trPr>
          <w:trHeight w:val="503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067666" w:rsidRPr="00454033" w:rsidRDefault="003C3146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3146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12.30 - 01.30 pm</w:t>
            </w:r>
            <w:r w:rsidRPr="003C3146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ab/>
              <w:t>Lunch break @ LAICO Dining Hall</w:t>
            </w:r>
          </w:p>
        </w:tc>
      </w:tr>
      <w:tr w:rsidR="00547293" w:rsidRPr="009644A3" w:rsidTr="001561FD">
        <w:trPr>
          <w:trHeight w:val="709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47293" w:rsidRPr="00454033" w:rsidRDefault="00960CA0" w:rsidP="001561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Session 3: </w:t>
            </w:r>
            <w:r w:rsidR="005C53B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Clinical</w:t>
            </w:r>
            <w:r w:rsidR="0054729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 quality</w:t>
            </w:r>
            <w:r w:rsidR="00547293" w:rsidRPr="0054729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</w:t>
            </w:r>
            <w:r w:rsidR="005C53B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r w:rsidR="00547293" w:rsidRPr="0054729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 w:rsidR="003C3146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="00547293" w:rsidRPr="0054729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Moderator:</w:t>
            </w:r>
            <w:r w:rsidR="003A482C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 Dr. </w:t>
            </w:r>
            <w:r w:rsidR="001561FD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Kuldeep Dhole</w:t>
            </w:r>
          </w:p>
        </w:tc>
      </w:tr>
      <w:tr w:rsidR="00547293" w:rsidRPr="009644A3" w:rsidTr="005C53B3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93" w:rsidRPr="009644A3" w:rsidRDefault="001561FD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01:30 – 01:50 pm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3" w:rsidRDefault="009F3887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Continuous quality improvement</w:t>
            </w:r>
            <w:r w:rsidR="005C53B3" w:rsidRPr="005C53B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by </w:t>
            </w:r>
          </w:p>
          <w:p w:rsidR="00547293" w:rsidRPr="005C53B3" w:rsidRDefault="005C53B3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C53B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Dr Shroff charity eye hospital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293" w:rsidRDefault="00067666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7666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Dr. Shalinder</w:t>
            </w:r>
          </w:p>
          <w:p w:rsidR="00F0660E" w:rsidRPr="00F0660E" w:rsidRDefault="00F0660E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60E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  <w:t>H</w:t>
            </w:r>
            <w:r w:rsidR="00EB4731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0660E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  <w:t>O</w:t>
            </w:r>
            <w:r w:rsidR="00EB4731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0660E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  <w:t>D Community ophthalmology</w:t>
            </w:r>
          </w:p>
        </w:tc>
      </w:tr>
      <w:tr w:rsidR="00547293" w:rsidRPr="009644A3" w:rsidTr="005C53B3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93" w:rsidRPr="005C53B3" w:rsidRDefault="001561FD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01:50 – 02:10 pm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293" w:rsidRPr="005C53B3" w:rsidRDefault="005C53B3" w:rsidP="001561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C53B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Enhancing clinical quality </w:t>
            </w:r>
            <w:r w:rsidR="001561FD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 at mentee –Case presentation 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3" w:rsidRDefault="005C53B3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Ms. </w:t>
            </w:r>
            <w:r w:rsidR="001E4EC2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Sasip</w:t>
            </w:r>
            <w:r w:rsidR="001B05AE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riya</w:t>
            </w:r>
          </w:p>
          <w:p w:rsidR="005C53B3" w:rsidRPr="005C53B3" w:rsidRDefault="005C53B3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C53B3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  <w:t>Consultant</w:t>
            </w:r>
            <w:r w:rsidR="00960CA0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C53B3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  <w:t>- LAICO</w:t>
            </w:r>
          </w:p>
        </w:tc>
      </w:tr>
      <w:tr w:rsidR="00547293" w:rsidRPr="009644A3" w:rsidTr="005C53B3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93" w:rsidRPr="009644A3" w:rsidRDefault="001561FD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02:10 – 02:30 pm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293" w:rsidRDefault="005C53B3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729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Discussion and summarizing  the session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293" w:rsidRPr="00454033" w:rsidRDefault="00547293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5C53B3" w:rsidRPr="009644A3" w:rsidTr="00824348">
        <w:trPr>
          <w:trHeight w:val="444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C53B3" w:rsidRPr="00454033" w:rsidRDefault="00960CA0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Session 4: </w:t>
            </w:r>
            <w:r w:rsidR="005C53B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Evidence ( Building and us</w:t>
            </w:r>
            <w:r w:rsidR="001561FD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ing data)                 </w:t>
            </w:r>
            <w:r w:rsidR="005C53B3" w:rsidRPr="005C53B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Moderator:</w:t>
            </w:r>
            <w:r w:rsidR="001561FD">
              <w:t xml:space="preserve"> </w:t>
            </w:r>
            <w:r w:rsidR="001561FD" w:rsidRPr="001561FD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Dr. Rohit Khanna</w:t>
            </w:r>
          </w:p>
        </w:tc>
      </w:tr>
      <w:tr w:rsidR="005C53B3" w:rsidRPr="009644A3" w:rsidTr="005C53B3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3B3" w:rsidRPr="009644A3" w:rsidRDefault="001561FD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02: 30 -03:00 pm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3" w:rsidRPr="009A5184" w:rsidRDefault="009A5184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9A51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 xml:space="preserve">Collection of data, ensuring its quality and effective usage 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3" w:rsidRDefault="009A5184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Mr. Ganesh Babu</w:t>
            </w:r>
          </w:p>
          <w:p w:rsidR="009A5184" w:rsidRPr="009A5184" w:rsidRDefault="009A5184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A5184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  <w:t>Sr. Manager IT</w:t>
            </w:r>
            <w:r w:rsidR="00960CA0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A5184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 w:rsidR="00960CA0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A5184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  <w:t>AECS</w:t>
            </w:r>
          </w:p>
        </w:tc>
      </w:tr>
      <w:tr w:rsidR="001561FD" w:rsidRPr="009644A3" w:rsidTr="009A2616">
        <w:trPr>
          <w:trHeight w:val="630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1FD" w:rsidRPr="00454033" w:rsidRDefault="001561FD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Summarizing the Days deliberation-</w:t>
            </w:r>
            <w:r w:rsidR="00824348">
              <w:t xml:space="preserve"> </w:t>
            </w:r>
            <w:r w:rsidR="00824348" w:rsidRPr="00824348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Mr. R</w:t>
            </w:r>
            <w:r w:rsidR="003A482C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 w:rsidR="00824348" w:rsidRPr="00824348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="003A482C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="00824348" w:rsidRPr="00824348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 xml:space="preserve"> Thulasiraj</w:t>
            </w:r>
            <w:r w:rsidR="00824348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,</w:t>
            </w:r>
            <w:r w:rsidR="00824348">
              <w:t xml:space="preserve"> </w:t>
            </w:r>
            <w:r w:rsidR="004E6950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n-US"/>
              </w:rPr>
              <w:t>Executive Director - LAICO</w:t>
            </w:r>
          </w:p>
        </w:tc>
      </w:tr>
      <w:tr w:rsidR="005C53B3" w:rsidRPr="009644A3" w:rsidTr="005C53B3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3B3" w:rsidRPr="009644A3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03:30 – 04:00 pm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3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/>
              </w:rPr>
              <w:t>Feedback &amp; Valedictory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3" w:rsidRPr="00454033" w:rsidRDefault="005C53B3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24348" w:rsidRPr="009644A3" w:rsidTr="00824348">
        <w:trPr>
          <w:trHeight w:val="437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824348" w:rsidRPr="00824348" w:rsidRDefault="00824348" w:rsidP="005C53B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2434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/>
              </w:rPr>
              <w:t>04:00 pm onwards – High tea</w:t>
            </w:r>
          </w:p>
        </w:tc>
      </w:tr>
    </w:tbl>
    <w:p w:rsidR="009644A3" w:rsidRDefault="009644A3" w:rsidP="009644A3">
      <w:pPr>
        <w:spacing w:after="0" w:line="240" w:lineRule="auto"/>
        <w:jc w:val="center"/>
        <w:rPr>
          <w:b/>
          <w:bCs/>
          <w:sz w:val="24"/>
          <w:lang w:val="en-US"/>
        </w:rPr>
      </w:pPr>
    </w:p>
    <w:p w:rsidR="00547293" w:rsidRPr="009644A3" w:rsidRDefault="00547293" w:rsidP="009644A3">
      <w:pPr>
        <w:spacing w:after="0" w:line="240" w:lineRule="auto"/>
        <w:jc w:val="center"/>
        <w:rPr>
          <w:b/>
          <w:bCs/>
          <w:sz w:val="24"/>
          <w:lang w:val="en-US"/>
        </w:rPr>
      </w:pPr>
    </w:p>
    <w:p w:rsidR="009644A3" w:rsidRPr="009644A3" w:rsidRDefault="009644A3" w:rsidP="009644A3">
      <w:pPr>
        <w:rPr>
          <w:b/>
          <w:bCs/>
          <w:sz w:val="32"/>
          <w:lang w:val="en-US"/>
        </w:rPr>
      </w:pPr>
    </w:p>
    <w:p w:rsidR="009644A3" w:rsidRDefault="009644A3"/>
    <w:p w:rsidR="009644A3" w:rsidRDefault="009644A3"/>
    <w:sectPr w:rsidR="009644A3" w:rsidSect="005C53B3">
      <w:footerReference w:type="default" r:id="rId7"/>
      <w:pgSz w:w="12240" w:h="15840"/>
      <w:pgMar w:top="900" w:right="758" w:bottom="11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7A" w:rsidRDefault="0037737A" w:rsidP="00677062">
      <w:pPr>
        <w:spacing w:after="0" w:line="240" w:lineRule="auto"/>
      </w:pPr>
      <w:r>
        <w:separator/>
      </w:r>
    </w:p>
  </w:endnote>
  <w:endnote w:type="continuationSeparator" w:id="0">
    <w:p w:rsidR="0037737A" w:rsidRDefault="0037737A" w:rsidP="0067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A9" w:rsidRDefault="002D19A9">
    <w:pPr>
      <w:pStyle w:val="Footer"/>
    </w:pPr>
    <w:r>
      <w:rPr>
        <w:noProof/>
        <w:lang w:eastAsia="en-IN" w:bidi="ta-IN"/>
      </w:rPr>
      <w:drawing>
        <wp:anchor distT="0" distB="0" distL="114300" distR="114300" simplePos="0" relativeHeight="251659264" behindDoc="1" locked="0" layoutInCell="1" allowOverlap="1" wp14:anchorId="483F8B01" wp14:editId="48C476CF">
          <wp:simplePos x="0" y="0"/>
          <wp:positionH relativeFrom="column">
            <wp:posOffset>5330190</wp:posOffset>
          </wp:positionH>
          <wp:positionV relativeFrom="paragraph">
            <wp:posOffset>-181610</wp:posOffset>
          </wp:positionV>
          <wp:extent cx="1329690" cy="674370"/>
          <wp:effectExtent l="0" t="0" r="3810" b="0"/>
          <wp:wrapThrough wrapText="bothSides">
            <wp:wrapPolygon edited="0">
              <wp:start x="0" y="0"/>
              <wp:lineTo x="0" y="20746"/>
              <wp:lineTo x="21352" y="20746"/>
              <wp:lineTo x="2135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ic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N" w:bidi="ta-IN"/>
      </w:rPr>
      <w:drawing>
        <wp:anchor distT="0" distB="0" distL="114300" distR="114300" simplePos="0" relativeHeight="251658240" behindDoc="1" locked="0" layoutInCell="1" allowOverlap="1" wp14:anchorId="340ECE0C" wp14:editId="37037CF3">
          <wp:simplePos x="0" y="0"/>
          <wp:positionH relativeFrom="column">
            <wp:posOffset>-180340</wp:posOffset>
          </wp:positionH>
          <wp:positionV relativeFrom="paragraph">
            <wp:posOffset>-192405</wp:posOffset>
          </wp:positionV>
          <wp:extent cx="1536065" cy="676275"/>
          <wp:effectExtent l="0" t="0" r="6985" b="9525"/>
          <wp:wrapThrough wrapText="bothSides">
            <wp:wrapPolygon edited="0">
              <wp:start x="0" y="0"/>
              <wp:lineTo x="0" y="21296"/>
              <wp:lineTo x="21430" y="21296"/>
              <wp:lineTo x="2143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v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7A" w:rsidRDefault="0037737A" w:rsidP="00677062">
      <w:pPr>
        <w:spacing w:after="0" w:line="240" w:lineRule="auto"/>
      </w:pPr>
      <w:r>
        <w:separator/>
      </w:r>
    </w:p>
  </w:footnote>
  <w:footnote w:type="continuationSeparator" w:id="0">
    <w:p w:rsidR="0037737A" w:rsidRDefault="0037737A" w:rsidP="00677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BE"/>
    <w:rsid w:val="00002C41"/>
    <w:rsid w:val="00010428"/>
    <w:rsid w:val="00017209"/>
    <w:rsid w:val="00067666"/>
    <w:rsid w:val="00130CD2"/>
    <w:rsid w:val="0015357B"/>
    <w:rsid w:val="001561FD"/>
    <w:rsid w:val="001B05AE"/>
    <w:rsid w:val="001E3449"/>
    <w:rsid w:val="001E4EC2"/>
    <w:rsid w:val="00237FBE"/>
    <w:rsid w:val="002D19A9"/>
    <w:rsid w:val="002E5015"/>
    <w:rsid w:val="00306560"/>
    <w:rsid w:val="00371F04"/>
    <w:rsid w:val="0037737A"/>
    <w:rsid w:val="003A482C"/>
    <w:rsid w:val="003B4B48"/>
    <w:rsid w:val="003C3146"/>
    <w:rsid w:val="003F50C8"/>
    <w:rsid w:val="00454033"/>
    <w:rsid w:val="004670A3"/>
    <w:rsid w:val="004D7595"/>
    <w:rsid w:val="004E6950"/>
    <w:rsid w:val="00532DF2"/>
    <w:rsid w:val="00534C16"/>
    <w:rsid w:val="00542CFD"/>
    <w:rsid w:val="00547293"/>
    <w:rsid w:val="005C53B3"/>
    <w:rsid w:val="00656045"/>
    <w:rsid w:val="00677062"/>
    <w:rsid w:val="006D0898"/>
    <w:rsid w:val="006E2F10"/>
    <w:rsid w:val="00824348"/>
    <w:rsid w:val="00871445"/>
    <w:rsid w:val="008C7695"/>
    <w:rsid w:val="00960CA0"/>
    <w:rsid w:val="009644A3"/>
    <w:rsid w:val="00993570"/>
    <w:rsid w:val="009A5184"/>
    <w:rsid w:val="009F3887"/>
    <w:rsid w:val="00A16802"/>
    <w:rsid w:val="00A55AA4"/>
    <w:rsid w:val="00AB675E"/>
    <w:rsid w:val="00AF7FC6"/>
    <w:rsid w:val="00CA5CB2"/>
    <w:rsid w:val="00CB7177"/>
    <w:rsid w:val="00D6212F"/>
    <w:rsid w:val="00EB4731"/>
    <w:rsid w:val="00F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A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62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67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62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62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A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62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67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62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62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sajitha</dc:creator>
  <cp:keywords/>
  <dc:description/>
  <cp:lastModifiedBy>Yesunesan</cp:lastModifiedBy>
  <cp:revision>34</cp:revision>
  <dcterms:created xsi:type="dcterms:W3CDTF">2019-09-20T06:33:00Z</dcterms:created>
  <dcterms:modified xsi:type="dcterms:W3CDTF">2019-09-26T11:36:00Z</dcterms:modified>
</cp:coreProperties>
</file>